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15" w:type="dxa"/>
        <w:shd w:val="clear" w:color="auto" w:fill="FDFAF5"/>
        <w:tblCellMar>
          <w:left w:w="0" w:type="dxa"/>
          <w:right w:w="0" w:type="dxa"/>
        </w:tblCellMar>
        <w:tblLook w:val="04A0"/>
      </w:tblPr>
      <w:tblGrid>
        <w:gridCol w:w="1485"/>
        <w:gridCol w:w="1005"/>
      </w:tblGrid>
      <w:tr w:rsidR="006B47C9" w:rsidRPr="006B47C9" w:rsidTr="006B47C9">
        <w:trPr>
          <w:tblCellSpacing w:w="15" w:type="dxa"/>
          <w:jc w:val="center"/>
        </w:trPr>
        <w:tc>
          <w:tcPr>
            <w:tcW w:w="0" w:type="auto"/>
            <w:shd w:val="clear" w:color="auto" w:fill="FDFAF5"/>
            <w:vAlign w:val="center"/>
            <w:hideMark/>
          </w:tcPr>
          <w:p w:rsidR="006B47C9" w:rsidRPr="006B47C9" w:rsidRDefault="006B47C9" w:rsidP="006B47C9">
            <w:pPr>
              <w:widowControl/>
              <w:rPr>
                <w:rFonts w:ascii="inherit" w:eastAsia="宋体" w:hAnsi="inherit" w:cs="宋体"/>
                <w:color w:val="FF0000"/>
                <w:kern w:val="0"/>
                <w:sz w:val="48"/>
                <w:szCs w:val="48"/>
              </w:rPr>
            </w:pPr>
            <w:r w:rsidRPr="006B47C9">
              <w:rPr>
                <w:rFonts w:ascii="inherit" w:eastAsia="宋体" w:hAnsi="inherit" w:cs="宋体"/>
                <w:color w:val="FF0000"/>
                <w:kern w:val="0"/>
                <w:sz w:val="48"/>
                <w:szCs w:val="48"/>
              </w:rPr>
              <w:t>财政部</w:t>
            </w:r>
          </w:p>
        </w:tc>
        <w:tc>
          <w:tcPr>
            <w:tcW w:w="0" w:type="auto"/>
            <w:shd w:val="clear" w:color="auto" w:fill="FDFAF5"/>
            <w:vAlign w:val="center"/>
            <w:hideMark/>
          </w:tcPr>
          <w:p w:rsidR="006B47C9" w:rsidRPr="006B47C9" w:rsidRDefault="006B47C9" w:rsidP="006B47C9">
            <w:pPr>
              <w:widowControl/>
              <w:rPr>
                <w:rFonts w:ascii="inherit" w:eastAsia="宋体" w:hAnsi="inherit" w:cs="宋体"/>
                <w:color w:val="FF0000"/>
                <w:kern w:val="0"/>
                <w:sz w:val="48"/>
                <w:szCs w:val="48"/>
              </w:rPr>
            </w:pPr>
            <w:r w:rsidRPr="006B47C9">
              <w:rPr>
                <w:rFonts w:ascii="inherit" w:eastAsia="宋体" w:hAnsi="inherit" w:cs="宋体"/>
                <w:color w:val="FF0000"/>
                <w:kern w:val="0"/>
                <w:sz w:val="48"/>
                <w:szCs w:val="48"/>
              </w:rPr>
              <w:t>文件</w:t>
            </w:r>
          </w:p>
        </w:tc>
      </w:tr>
    </w:tbl>
    <w:p w:rsidR="006B47C9" w:rsidRPr="006B47C9" w:rsidRDefault="006B47C9" w:rsidP="006B47C9">
      <w:pPr>
        <w:widowControl/>
        <w:shd w:val="clear" w:color="auto" w:fill="FDFAF5"/>
        <w:spacing w:before="100" w:beforeAutospacing="1" w:after="100" w:afterAutospacing="1"/>
        <w:jc w:val="center"/>
        <w:rPr>
          <w:rFonts w:ascii="宋体" w:eastAsia="宋体" w:hAnsi="宋体" w:cs="宋体"/>
          <w:color w:val="000000"/>
          <w:kern w:val="0"/>
          <w:sz w:val="18"/>
          <w:szCs w:val="18"/>
        </w:rPr>
      </w:pPr>
      <w:r w:rsidRPr="006B47C9">
        <w:rPr>
          <w:rFonts w:ascii="宋体" w:eastAsia="宋体" w:hAnsi="宋体" w:cs="宋体" w:hint="eastAsia"/>
          <w:color w:val="000000"/>
          <w:kern w:val="0"/>
          <w:sz w:val="18"/>
          <w:szCs w:val="18"/>
        </w:rPr>
        <w:t> </w:t>
      </w:r>
    </w:p>
    <w:p w:rsidR="006B47C9" w:rsidRPr="006B47C9" w:rsidRDefault="006B47C9" w:rsidP="006B47C9">
      <w:pPr>
        <w:widowControl/>
        <w:shd w:val="clear" w:color="auto" w:fill="FDFAF5"/>
        <w:jc w:val="center"/>
        <w:rPr>
          <w:rFonts w:ascii="宋体" w:eastAsia="宋体" w:hAnsi="宋体" w:cs="宋体" w:hint="eastAsia"/>
          <w:color w:val="000000"/>
          <w:kern w:val="0"/>
          <w:sz w:val="18"/>
          <w:szCs w:val="18"/>
        </w:rPr>
      </w:pPr>
      <w:proofErr w:type="gramStart"/>
      <w:r w:rsidRPr="006B47C9">
        <w:rPr>
          <w:rFonts w:ascii="宋体" w:eastAsia="宋体" w:hAnsi="宋体" w:cs="宋体" w:hint="eastAsia"/>
          <w:color w:val="000000"/>
          <w:kern w:val="0"/>
          <w:sz w:val="18"/>
          <w:szCs w:val="18"/>
        </w:rPr>
        <w:t>财行</w:t>
      </w:r>
      <w:proofErr w:type="gramEnd"/>
      <w:r w:rsidRPr="006B47C9">
        <w:rPr>
          <w:rFonts w:ascii="宋体" w:eastAsia="宋体" w:hAnsi="宋体" w:cs="宋体" w:hint="eastAsia"/>
          <w:color w:val="000000"/>
          <w:kern w:val="0"/>
          <w:sz w:val="18"/>
          <w:szCs w:val="18"/>
        </w:rPr>
        <w:t>[2013]98号</w:t>
      </w:r>
    </w:p>
    <w:p w:rsidR="006B47C9" w:rsidRPr="006B47C9" w:rsidRDefault="006B47C9" w:rsidP="006B47C9">
      <w:pPr>
        <w:widowControl/>
        <w:shd w:val="clear" w:color="auto" w:fill="FDFAF5"/>
        <w:jc w:val="center"/>
        <w:rPr>
          <w:rFonts w:ascii="宋体" w:eastAsia="宋体" w:hAnsi="宋体" w:cs="宋体" w:hint="eastAsia"/>
          <w:color w:val="000000"/>
          <w:kern w:val="0"/>
          <w:sz w:val="18"/>
          <w:szCs w:val="18"/>
        </w:rPr>
      </w:pPr>
      <w:r w:rsidRPr="006B47C9">
        <w:rPr>
          <w:rFonts w:ascii="宋体" w:eastAsia="宋体" w:hAnsi="宋体" w:cs="宋体" w:hint="eastAsia"/>
          <w:color w:val="000000"/>
          <w:kern w:val="0"/>
          <w:sz w:val="18"/>
          <w:szCs w:val="18"/>
        </w:rPr>
        <w:pict>
          <v:rect id="_x0000_i1025" style="width:450pt;height:1.5pt" o:hrpct="0" o:hralign="center" o:hrstd="t" o:hrnoshade="t" o:hr="t" fillcolor="red" stroked="f"/>
        </w:pict>
      </w:r>
    </w:p>
    <w:p w:rsidR="006B47C9" w:rsidRPr="006B47C9" w:rsidRDefault="006B47C9" w:rsidP="006B47C9">
      <w:pPr>
        <w:widowControl/>
        <w:shd w:val="clear" w:color="auto" w:fill="FDFAF5"/>
        <w:spacing w:line="600" w:lineRule="atLeast"/>
        <w:jc w:val="center"/>
        <w:rPr>
          <w:rFonts w:ascii="宋体" w:eastAsia="宋体" w:hAnsi="宋体" w:cs="宋体" w:hint="eastAsia"/>
          <w:b/>
          <w:bCs/>
          <w:color w:val="000000"/>
          <w:kern w:val="0"/>
          <w:sz w:val="30"/>
          <w:szCs w:val="30"/>
        </w:rPr>
      </w:pPr>
      <w:r w:rsidRPr="006B47C9">
        <w:rPr>
          <w:rFonts w:ascii="宋体" w:eastAsia="宋体" w:hAnsi="宋体" w:cs="宋体" w:hint="eastAsia"/>
          <w:b/>
          <w:bCs/>
          <w:color w:val="000000"/>
          <w:kern w:val="0"/>
          <w:sz w:val="30"/>
          <w:szCs w:val="30"/>
        </w:rPr>
        <w:t>关于印发《政府机关办公通用软件资产配置标准(试行)》的通知</w:t>
      </w:r>
    </w:p>
    <w:p w:rsidR="006B47C9" w:rsidRPr="006B47C9" w:rsidRDefault="006B47C9" w:rsidP="006B47C9">
      <w:pPr>
        <w:widowControl/>
        <w:shd w:val="clear" w:color="auto" w:fill="FDFAF5"/>
        <w:spacing w:line="480" w:lineRule="atLeast"/>
        <w:jc w:val="left"/>
        <w:rPr>
          <w:rFonts w:ascii="宋体" w:eastAsia="宋体" w:hAnsi="宋体" w:cs="宋体" w:hint="eastAsia"/>
          <w:color w:val="000000"/>
          <w:kern w:val="0"/>
          <w:sz w:val="24"/>
          <w:szCs w:val="24"/>
        </w:rPr>
      </w:pPr>
      <w:r w:rsidRPr="006B47C9">
        <w:rPr>
          <w:rFonts w:ascii="宋体" w:eastAsia="宋体" w:hAnsi="宋体" w:cs="宋体" w:hint="eastAsia"/>
          <w:color w:val="000000"/>
          <w:kern w:val="0"/>
          <w:sz w:val="24"/>
          <w:szCs w:val="24"/>
        </w:rPr>
        <w:t>党中央有关部门，国务院各部委、各直属机构，全国人大常委会办公厅，全国政协办公厅，高法院，高检院，有关人民团体，各省、自治区、直辖市、计划单列市财政厅(局)，新疆生产建设兵团财务局：</w:t>
      </w:r>
    </w:p>
    <w:p w:rsidR="006B47C9" w:rsidRPr="006B47C9" w:rsidRDefault="006B47C9" w:rsidP="006B47C9">
      <w:pPr>
        <w:widowControl/>
        <w:shd w:val="clear" w:color="auto" w:fill="FDFAF5"/>
        <w:spacing w:line="480" w:lineRule="atLeast"/>
        <w:jc w:val="left"/>
        <w:rPr>
          <w:rFonts w:ascii="宋体" w:eastAsia="宋体" w:hAnsi="宋体" w:cs="宋体" w:hint="eastAsia"/>
          <w:color w:val="000000"/>
          <w:kern w:val="0"/>
          <w:sz w:val="24"/>
          <w:szCs w:val="24"/>
        </w:rPr>
      </w:pPr>
      <w:r w:rsidRPr="006B47C9">
        <w:rPr>
          <w:rFonts w:ascii="宋体" w:eastAsia="宋体" w:hAnsi="宋体" w:cs="宋体" w:hint="eastAsia"/>
          <w:color w:val="000000"/>
          <w:kern w:val="0"/>
          <w:sz w:val="24"/>
          <w:szCs w:val="24"/>
        </w:rPr>
        <w:t>    为规范政府机关软件资产配置行为，完善资产配置标准体系，厉行勤俭节约、降低行政成本，根据《国务院办公厅关于进一步做好政府机关使用正版软件工作的通知》(国办发[2010]47号)、行政单位国有资产管理的有关规定，我们制定了《政府机关办公通用软件资产配置标准(试行)》。现印发给你们，请遵照执行。执行中有任何问题，请及时向我部反映。</w:t>
      </w:r>
    </w:p>
    <w:p w:rsidR="006B47C9" w:rsidRPr="006B47C9" w:rsidRDefault="006B47C9" w:rsidP="006B47C9">
      <w:pPr>
        <w:widowControl/>
        <w:shd w:val="clear" w:color="auto" w:fill="FDFAF5"/>
        <w:spacing w:line="480" w:lineRule="atLeast"/>
        <w:jc w:val="left"/>
        <w:rPr>
          <w:rFonts w:ascii="宋体" w:eastAsia="宋体" w:hAnsi="宋体" w:cs="宋体" w:hint="eastAsia"/>
          <w:color w:val="000000"/>
          <w:kern w:val="0"/>
          <w:sz w:val="24"/>
          <w:szCs w:val="24"/>
        </w:rPr>
      </w:pPr>
      <w:r w:rsidRPr="006B47C9">
        <w:rPr>
          <w:rFonts w:ascii="宋体" w:eastAsia="宋体" w:hAnsi="宋体" w:cs="宋体" w:hint="eastAsia"/>
          <w:color w:val="000000"/>
          <w:kern w:val="0"/>
          <w:sz w:val="24"/>
          <w:szCs w:val="24"/>
        </w:rPr>
        <w:t> </w:t>
      </w:r>
    </w:p>
    <w:p w:rsidR="006B47C9" w:rsidRPr="006B47C9" w:rsidRDefault="006B47C9" w:rsidP="006B47C9">
      <w:pPr>
        <w:widowControl/>
        <w:shd w:val="clear" w:color="auto" w:fill="FDFAF5"/>
        <w:spacing w:line="480" w:lineRule="atLeast"/>
        <w:jc w:val="left"/>
        <w:rPr>
          <w:rFonts w:ascii="宋体" w:eastAsia="宋体" w:hAnsi="宋体" w:cs="宋体" w:hint="eastAsia"/>
          <w:color w:val="000000"/>
          <w:kern w:val="0"/>
          <w:sz w:val="24"/>
          <w:szCs w:val="24"/>
        </w:rPr>
      </w:pPr>
      <w:r w:rsidRPr="006B47C9">
        <w:rPr>
          <w:rFonts w:ascii="宋体" w:eastAsia="宋体" w:hAnsi="宋体" w:cs="宋体" w:hint="eastAsia"/>
          <w:color w:val="000000"/>
          <w:kern w:val="0"/>
          <w:sz w:val="24"/>
          <w:szCs w:val="24"/>
        </w:rPr>
        <w:t>    附件：政府机关办公通用软件资产配置标准(试行)</w:t>
      </w:r>
    </w:p>
    <w:p w:rsidR="006B47C9" w:rsidRPr="006B47C9" w:rsidRDefault="006B47C9" w:rsidP="006B47C9">
      <w:pPr>
        <w:widowControl/>
        <w:shd w:val="clear" w:color="auto" w:fill="FDFAF5"/>
        <w:spacing w:line="480" w:lineRule="atLeast"/>
        <w:jc w:val="right"/>
        <w:rPr>
          <w:rFonts w:ascii="宋体" w:eastAsia="宋体" w:hAnsi="宋体" w:cs="宋体" w:hint="eastAsia"/>
          <w:color w:val="000000"/>
          <w:kern w:val="0"/>
          <w:sz w:val="24"/>
          <w:szCs w:val="24"/>
        </w:rPr>
      </w:pPr>
      <w:r w:rsidRPr="006B47C9">
        <w:rPr>
          <w:rFonts w:ascii="宋体" w:eastAsia="宋体" w:hAnsi="宋体" w:cs="宋体" w:hint="eastAsia"/>
          <w:color w:val="000000"/>
          <w:kern w:val="0"/>
          <w:sz w:val="24"/>
          <w:szCs w:val="24"/>
        </w:rPr>
        <w:t>2013年5月28日         </w:t>
      </w:r>
    </w:p>
    <w:p w:rsidR="006B47C9" w:rsidRPr="006B47C9" w:rsidRDefault="006B47C9" w:rsidP="006B47C9">
      <w:pPr>
        <w:widowControl/>
        <w:shd w:val="clear" w:color="auto" w:fill="FDFAF5"/>
        <w:spacing w:line="480" w:lineRule="atLeast"/>
        <w:jc w:val="left"/>
        <w:rPr>
          <w:rFonts w:ascii="宋体" w:eastAsia="宋体" w:hAnsi="宋体" w:cs="宋体" w:hint="eastAsia"/>
          <w:color w:val="000000"/>
          <w:kern w:val="0"/>
          <w:sz w:val="24"/>
          <w:szCs w:val="24"/>
        </w:rPr>
      </w:pPr>
      <w:r w:rsidRPr="006B47C9">
        <w:rPr>
          <w:rFonts w:ascii="宋体" w:eastAsia="宋体" w:hAnsi="宋体" w:cs="宋体" w:hint="eastAsia"/>
          <w:color w:val="000000"/>
          <w:kern w:val="0"/>
          <w:sz w:val="24"/>
          <w:szCs w:val="24"/>
        </w:rPr>
        <w:t> 附件：</w:t>
      </w:r>
    </w:p>
    <w:p w:rsidR="006B47C9" w:rsidRPr="006B47C9" w:rsidRDefault="006B47C9" w:rsidP="006B47C9">
      <w:pPr>
        <w:widowControl/>
        <w:shd w:val="clear" w:color="auto" w:fill="FDFAF5"/>
        <w:spacing w:line="480" w:lineRule="atLeast"/>
        <w:jc w:val="center"/>
        <w:rPr>
          <w:rFonts w:ascii="宋体" w:eastAsia="宋体" w:hAnsi="宋体" w:cs="宋体" w:hint="eastAsia"/>
          <w:color w:val="000000"/>
          <w:kern w:val="0"/>
          <w:sz w:val="24"/>
          <w:szCs w:val="24"/>
        </w:rPr>
      </w:pPr>
      <w:r w:rsidRPr="006B47C9">
        <w:rPr>
          <w:rFonts w:ascii="宋体" w:eastAsia="宋体" w:hAnsi="宋体" w:cs="宋体" w:hint="eastAsia"/>
          <w:color w:val="000000"/>
          <w:kern w:val="0"/>
          <w:sz w:val="24"/>
          <w:szCs w:val="24"/>
        </w:rPr>
        <w:t> </w:t>
      </w:r>
      <w:r w:rsidRPr="006B47C9">
        <w:rPr>
          <w:rFonts w:ascii="宋体" w:eastAsia="宋体" w:hAnsi="宋体" w:cs="宋体" w:hint="eastAsia"/>
          <w:b/>
          <w:bCs/>
          <w:color w:val="000000"/>
          <w:kern w:val="0"/>
          <w:sz w:val="24"/>
          <w:szCs w:val="24"/>
        </w:rPr>
        <w:t>政府机关办公通用软件资产配置标准(试行)</w:t>
      </w:r>
    </w:p>
    <w:p w:rsidR="006B47C9" w:rsidRPr="006B47C9" w:rsidRDefault="006B47C9" w:rsidP="006B47C9">
      <w:pPr>
        <w:widowControl/>
        <w:shd w:val="clear" w:color="auto" w:fill="FDFAF5"/>
        <w:spacing w:line="480" w:lineRule="atLeast"/>
        <w:jc w:val="left"/>
        <w:rPr>
          <w:rFonts w:ascii="宋体" w:eastAsia="宋体" w:hAnsi="宋体" w:cs="宋体" w:hint="eastAsia"/>
          <w:color w:val="000000"/>
          <w:kern w:val="0"/>
          <w:sz w:val="24"/>
          <w:szCs w:val="24"/>
        </w:rPr>
      </w:pPr>
      <w:r w:rsidRPr="006B47C9">
        <w:rPr>
          <w:rFonts w:ascii="宋体" w:eastAsia="宋体" w:hAnsi="宋体" w:cs="宋体" w:hint="eastAsia"/>
          <w:color w:val="000000"/>
          <w:kern w:val="0"/>
          <w:sz w:val="24"/>
          <w:szCs w:val="24"/>
        </w:rPr>
        <w:t> </w:t>
      </w:r>
    </w:p>
    <w:p w:rsidR="006B47C9" w:rsidRPr="006B47C9" w:rsidRDefault="006B47C9" w:rsidP="006B47C9">
      <w:pPr>
        <w:widowControl/>
        <w:shd w:val="clear" w:color="auto" w:fill="FDFAF5"/>
        <w:spacing w:line="480" w:lineRule="atLeast"/>
        <w:jc w:val="left"/>
        <w:rPr>
          <w:rFonts w:ascii="宋体" w:eastAsia="宋体" w:hAnsi="宋体" w:cs="宋体" w:hint="eastAsia"/>
          <w:color w:val="000000"/>
          <w:kern w:val="0"/>
          <w:sz w:val="24"/>
          <w:szCs w:val="24"/>
        </w:rPr>
      </w:pPr>
      <w:r w:rsidRPr="006B47C9">
        <w:rPr>
          <w:rFonts w:ascii="宋体" w:eastAsia="宋体" w:hAnsi="宋体" w:cs="宋体" w:hint="eastAsia"/>
          <w:color w:val="000000"/>
          <w:kern w:val="0"/>
          <w:sz w:val="24"/>
          <w:szCs w:val="24"/>
        </w:rPr>
        <w:t>    </w:t>
      </w:r>
      <w:r w:rsidRPr="006B47C9">
        <w:rPr>
          <w:rFonts w:ascii="宋体" w:eastAsia="宋体" w:hAnsi="宋体" w:cs="宋体" w:hint="eastAsia"/>
          <w:b/>
          <w:bCs/>
          <w:color w:val="000000"/>
          <w:kern w:val="0"/>
          <w:sz w:val="24"/>
          <w:szCs w:val="24"/>
        </w:rPr>
        <w:t>第一条</w:t>
      </w:r>
      <w:r w:rsidRPr="006B47C9">
        <w:rPr>
          <w:rFonts w:ascii="宋体" w:eastAsia="宋体" w:hAnsi="宋体" w:cs="宋体" w:hint="eastAsia"/>
          <w:color w:val="000000"/>
          <w:kern w:val="0"/>
          <w:sz w:val="24"/>
          <w:szCs w:val="24"/>
        </w:rPr>
        <w:t> 为规范政府机关软件资产配置行为，完善资产配置标准体系，厉行勤俭节约、降低行政成本，根据《国务院办公厅关于进一步做好政府机关使用正版软件工作的通知》(国办发[2010]47号)、行政单位国有资产管理的有关规定，制定本标准。</w:t>
      </w:r>
    </w:p>
    <w:p w:rsidR="006B47C9" w:rsidRPr="006B47C9" w:rsidRDefault="006B47C9" w:rsidP="006B47C9">
      <w:pPr>
        <w:widowControl/>
        <w:shd w:val="clear" w:color="auto" w:fill="FDFAF5"/>
        <w:spacing w:line="480" w:lineRule="atLeast"/>
        <w:jc w:val="left"/>
        <w:rPr>
          <w:rFonts w:ascii="宋体" w:eastAsia="宋体" w:hAnsi="宋体" w:cs="宋体" w:hint="eastAsia"/>
          <w:color w:val="000000"/>
          <w:kern w:val="0"/>
          <w:sz w:val="24"/>
          <w:szCs w:val="24"/>
        </w:rPr>
      </w:pPr>
      <w:r w:rsidRPr="006B47C9">
        <w:rPr>
          <w:rFonts w:ascii="宋体" w:eastAsia="宋体" w:hAnsi="宋体" w:cs="宋体" w:hint="eastAsia"/>
          <w:color w:val="000000"/>
          <w:kern w:val="0"/>
          <w:sz w:val="24"/>
          <w:szCs w:val="24"/>
        </w:rPr>
        <w:t>    </w:t>
      </w:r>
      <w:r w:rsidRPr="006B47C9">
        <w:rPr>
          <w:rFonts w:ascii="宋体" w:eastAsia="宋体" w:hAnsi="宋体" w:cs="宋体" w:hint="eastAsia"/>
          <w:b/>
          <w:bCs/>
          <w:color w:val="000000"/>
          <w:kern w:val="0"/>
          <w:sz w:val="24"/>
          <w:szCs w:val="24"/>
        </w:rPr>
        <w:t>第二条</w:t>
      </w:r>
      <w:r w:rsidRPr="006B47C9">
        <w:rPr>
          <w:rFonts w:ascii="宋体" w:eastAsia="宋体" w:hAnsi="宋体" w:cs="宋体" w:hint="eastAsia"/>
          <w:color w:val="000000"/>
          <w:kern w:val="0"/>
          <w:sz w:val="24"/>
          <w:szCs w:val="24"/>
        </w:rPr>
        <w:t> 本标准适用于各级政府机关办公通用软件资产的配置和管理，是部门预算编制和审核的依据。</w:t>
      </w:r>
    </w:p>
    <w:p w:rsidR="006B47C9" w:rsidRPr="006B47C9" w:rsidRDefault="006B47C9" w:rsidP="006B47C9">
      <w:pPr>
        <w:widowControl/>
        <w:shd w:val="clear" w:color="auto" w:fill="FDFAF5"/>
        <w:spacing w:line="480" w:lineRule="atLeast"/>
        <w:jc w:val="left"/>
        <w:rPr>
          <w:rFonts w:ascii="宋体" w:eastAsia="宋体" w:hAnsi="宋体" w:cs="宋体" w:hint="eastAsia"/>
          <w:color w:val="000000"/>
          <w:kern w:val="0"/>
          <w:sz w:val="24"/>
          <w:szCs w:val="24"/>
        </w:rPr>
      </w:pPr>
      <w:r w:rsidRPr="006B47C9">
        <w:rPr>
          <w:rFonts w:ascii="宋体" w:eastAsia="宋体" w:hAnsi="宋体" w:cs="宋体" w:hint="eastAsia"/>
          <w:color w:val="000000"/>
          <w:kern w:val="0"/>
          <w:sz w:val="24"/>
          <w:szCs w:val="24"/>
        </w:rPr>
        <w:t>   </w:t>
      </w:r>
      <w:r w:rsidRPr="006B47C9">
        <w:rPr>
          <w:rFonts w:ascii="宋体" w:eastAsia="宋体" w:hAnsi="宋体" w:cs="宋体" w:hint="eastAsia"/>
          <w:b/>
          <w:bCs/>
          <w:color w:val="000000"/>
          <w:kern w:val="0"/>
          <w:sz w:val="24"/>
          <w:szCs w:val="24"/>
        </w:rPr>
        <w:t> 第三条</w:t>
      </w:r>
      <w:r w:rsidRPr="006B47C9">
        <w:rPr>
          <w:rFonts w:ascii="宋体" w:eastAsia="宋体" w:hAnsi="宋体" w:cs="宋体" w:hint="eastAsia"/>
          <w:color w:val="000000"/>
          <w:kern w:val="0"/>
          <w:sz w:val="24"/>
          <w:szCs w:val="24"/>
        </w:rPr>
        <w:t> 本标准所称政府机关办公通用软件，是指用于满足政府机关行政办公基本需要的软件，包括操作系统软件、办公软件(用于文字、表格等公文处理)和防病毒软件。   </w:t>
      </w:r>
    </w:p>
    <w:p w:rsidR="006B47C9" w:rsidRPr="006B47C9" w:rsidRDefault="006B47C9" w:rsidP="006B47C9">
      <w:pPr>
        <w:widowControl/>
        <w:shd w:val="clear" w:color="auto" w:fill="FDFAF5"/>
        <w:spacing w:line="480" w:lineRule="atLeast"/>
        <w:jc w:val="left"/>
        <w:rPr>
          <w:rFonts w:ascii="宋体" w:eastAsia="宋体" w:hAnsi="宋体" w:cs="宋体" w:hint="eastAsia"/>
          <w:color w:val="000000"/>
          <w:kern w:val="0"/>
          <w:sz w:val="24"/>
          <w:szCs w:val="24"/>
        </w:rPr>
      </w:pPr>
      <w:r w:rsidRPr="006B47C9">
        <w:rPr>
          <w:rFonts w:ascii="宋体" w:eastAsia="宋体" w:hAnsi="宋体" w:cs="宋体" w:hint="eastAsia"/>
          <w:color w:val="000000"/>
          <w:kern w:val="0"/>
          <w:sz w:val="24"/>
          <w:szCs w:val="24"/>
        </w:rPr>
        <w:lastRenderedPageBreak/>
        <w:t>    </w:t>
      </w:r>
      <w:r w:rsidRPr="006B47C9">
        <w:rPr>
          <w:rFonts w:ascii="宋体" w:eastAsia="宋体" w:hAnsi="宋体" w:cs="宋体" w:hint="eastAsia"/>
          <w:b/>
          <w:bCs/>
          <w:color w:val="000000"/>
          <w:kern w:val="0"/>
          <w:sz w:val="24"/>
          <w:szCs w:val="24"/>
        </w:rPr>
        <w:t>第四条</w:t>
      </w:r>
      <w:r w:rsidRPr="006B47C9">
        <w:rPr>
          <w:rFonts w:ascii="宋体" w:eastAsia="宋体" w:hAnsi="宋体" w:cs="宋体" w:hint="eastAsia"/>
          <w:color w:val="000000"/>
          <w:kern w:val="0"/>
          <w:sz w:val="24"/>
          <w:szCs w:val="24"/>
        </w:rPr>
        <w:t> 政府机关配置办公通用软件资产，应当遵循安全性、适用性、经济性和正版化的原则。不得</w:t>
      </w:r>
      <w:proofErr w:type="gramStart"/>
      <w:r w:rsidRPr="006B47C9">
        <w:rPr>
          <w:rFonts w:ascii="宋体" w:eastAsia="宋体" w:hAnsi="宋体" w:cs="宋体" w:hint="eastAsia"/>
          <w:color w:val="000000"/>
          <w:kern w:val="0"/>
          <w:sz w:val="24"/>
          <w:szCs w:val="24"/>
        </w:rPr>
        <w:t>配置非</w:t>
      </w:r>
      <w:proofErr w:type="gramEnd"/>
      <w:r w:rsidRPr="006B47C9">
        <w:rPr>
          <w:rFonts w:ascii="宋体" w:eastAsia="宋体" w:hAnsi="宋体" w:cs="宋体" w:hint="eastAsia"/>
          <w:color w:val="000000"/>
          <w:kern w:val="0"/>
          <w:sz w:val="24"/>
          <w:szCs w:val="24"/>
        </w:rPr>
        <w:t>正版软件。</w:t>
      </w:r>
    </w:p>
    <w:p w:rsidR="006B47C9" w:rsidRPr="006B47C9" w:rsidRDefault="006B47C9" w:rsidP="006B47C9">
      <w:pPr>
        <w:widowControl/>
        <w:shd w:val="clear" w:color="auto" w:fill="FDFAF5"/>
        <w:spacing w:line="480" w:lineRule="atLeast"/>
        <w:jc w:val="left"/>
        <w:rPr>
          <w:rFonts w:ascii="宋体" w:eastAsia="宋体" w:hAnsi="宋体" w:cs="宋体" w:hint="eastAsia"/>
          <w:color w:val="000000"/>
          <w:kern w:val="0"/>
          <w:sz w:val="24"/>
          <w:szCs w:val="24"/>
        </w:rPr>
      </w:pPr>
      <w:r w:rsidRPr="006B47C9">
        <w:rPr>
          <w:rFonts w:ascii="宋体" w:eastAsia="宋体" w:hAnsi="宋体" w:cs="宋体" w:hint="eastAsia"/>
          <w:color w:val="000000"/>
          <w:kern w:val="0"/>
          <w:sz w:val="24"/>
          <w:szCs w:val="24"/>
        </w:rPr>
        <w:t>    </w:t>
      </w:r>
      <w:r w:rsidRPr="006B47C9">
        <w:rPr>
          <w:rFonts w:ascii="宋体" w:eastAsia="宋体" w:hAnsi="宋体" w:cs="宋体" w:hint="eastAsia"/>
          <w:b/>
          <w:bCs/>
          <w:color w:val="000000"/>
          <w:kern w:val="0"/>
          <w:sz w:val="24"/>
          <w:szCs w:val="24"/>
        </w:rPr>
        <w:t>第五条</w:t>
      </w:r>
      <w:r w:rsidRPr="006B47C9">
        <w:rPr>
          <w:rFonts w:ascii="宋体" w:eastAsia="宋体" w:hAnsi="宋体" w:cs="宋体" w:hint="eastAsia"/>
          <w:color w:val="000000"/>
          <w:kern w:val="0"/>
          <w:sz w:val="24"/>
          <w:szCs w:val="24"/>
        </w:rPr>
        <w:t> 政府机关配置的办公软件应当符合中文办公软件文档格式规范等国家标准。</w:t>
      </w:r>
    </w:p>
    <w:p w:rsidR="006B47C9" w:rsidRPr="006B47C9" w:rsidRDefault="006B47C9" w:rsidP="006B47C9">
      <w:pPr>
        <w:widowControl/>
        <w:shd w:val="clear" w:color="auto" w:fill="FDFAF5"/>
        <w:spacing w:line="480" w:lineRule="atLeast"/>
        <w:jc w:val="left"/>
        <w:rPr>
          <w:rFonts w:ascii="宋体" w:eastAsia="宋体" w:hAnsi="宋体" w:cs="宋体" w:hint="eastAsia"/>
          <w:color w:val="000000"/>
          <w:kern w:val="0"/>
          <w:sz w:val="24"/>
          <w:szCs w:val="24"/>
        </w:rPr>
      </w:pPr>
      <w:r w:rsidRPr="006B47C9">
        <w:rPr>
          <w:rFonts w:ascii="宋体" w:eastAsia="宋体" w:hAnsi="宋体" w:cs="宋体" w:hint="eastAsia"/>
          <w:color w:val="000000"/>
          <w:kern w:val="0"/>
          <w:sz w:val="24"/>
          <w:szCs w:val="24"/>
        </w:rPr>
        <w:t>    </w:t>
      </w:r>
      <w:r w:rsidRPr="006B47C9">
        <w:rPr>
          <w:rFonts w:ascii="宋体" w:eastAsia="宋体" w:hAnsi="宋体" w:cs="宋体" w:hint="eastAsia"/>
          <w:b/>
          <w:bCs/>
          <w:color w:val="000000"/>
          <w:kern w:val="0"/>
          <w:sz w:val="24"/>
          <w:szCs w:val="24"/>
        </w:rPr>
        <w:t>第六条</w:t>
      </w:r>
      <w:r w:rsidRPr="006B47C9">
        <w:rPr>
          <w:rFonts w:ascii="宋体" w:eastAsia="宋体" w:hAnsi="宋体" w:cs="宋体" w:hint="eastAsia"/>
          <w:color w:val="000000"/>
          <w:kern w:val="0"/>
          <w:sz w:val="24"/>
          <w:szCs w:val="24"/>
        </w:rPr>
        <w:t> 政府机关配置办公通用软件资产，原则上遵循以下实物量标准：每台计算机配备一个操作系统软件授权(许可)、一个办公软件授权(许可)、一个防病毒软件授权(许可)。采用网络授权(许可)、用户授权(许可)等方式配置的，应当低于上述标准。</w:t>
      </w:r>
    </w:p>
    <w:p w:rsidR="006B47C9" w:rsidRPr="006B47C9" w:rsidRDefault="006B47C9" w:rsidP="006B47C9">
      <w:pPr>
        <w:widowControl/>
        <w:shd w:val="clear" w:color="auto" w:fill="FDFAF5"/>
        <w:spacing w:line="480" w:lineRule="atLeast"/>
        <w:jc w:val="left"/>
        <w:rPr>
          <w:rFonts w:ascii="宋体" w:eastAsia="宋体" w:hAnsi="宋体" w:cs="宋体" w:hint="eastAsia"/>
          <w:color w:val="000000"/>
          <w:kern w:val="0"/>
          <w:sz w:val="24"/>
          <w:szCs w:val="24"/>
        </w:rPr>
      </w:pPr>
      <w:r w:rsidRPr="006B47C9">
        <w:rPr>
          <w:rFonts w:ascii="宋体" w:eastAsia="宋体" w:hAnsi="宋体" w:cs="宋体" w:hint="eastAsia"/>
          <w:color w:val="000000"/>
          <w:kern w:val="0"/>
          <w:sz w:val="24"/>
          <w:szCs w:val="24"/>
        </w:rPr>
        <w:t>   </w:t>
      </w:r>
      <w:r w:rsidRPr="006B47C9">
        <w:rPr>
          <w:rFonts w:ascii="宋体" w:eastAsia="宋体" w:hAnsi="宋体" w:cs="宋体" w:hint="eastAsia"/>
          <w:b/>
          <w:bCs/>
          <w:color w:val="000000"/>
          <w:kern w:val="0"/>
          <w:sz w:val="24"/>
          <w:szCs w:val="24"/>
        </w:rPr>
        <w:t> 第七条</w:t>
      </w:r>
      <w:r w:rsidRPr="006B47C9">
        <w:rPr>
          <w:rFonts w:ascii="宋体" w:eastAsia="宋体" w:hAnsi="宋体" w:cs="宋体" w:hint="eastAsia"/>
          <w:color w:val="000000"/>
          <w:kern w:val="0"/>
          <w:sz w:val="24"/>
          <w:szCs w:val="24"/>
        </w:rPr>
        <w:t> 政府机关配置办公通用软件资产，应当遵循以下价格标准：</w:t>
      </w:r>
    </w:p>
    <w:p w:rsidR="006B47C9" w:rsidRPr="006B47C9" w:rsidRDefault="006B47C9" w:rsidP="006B47C9">
      <w:pPr>
        <w:widowControl/>
        <w:shd w:val="clear" w:color="auto" w:fill="FDFAF5"/>
        <w:spacing w:line="480" w:lineRule="atLeast"/>
        <w:jc w:val="left"/>
        <w:rPr>
          <w:rFonts w:ascii="宋体" w:eastAsia="宋体" w:hAnsi="宋体" w:cs="宋体" w:hint="eastAsia"/>
          <w:color w:val="000000"/>
          <w:kern w:val="0"/>
          <w:sz w:val="24"/>
          <w:szCs w:val="24"/>
        </w:rPr>
      </w:pPr>
      <w:r w:rsidRPr="006B47C9">
        <w:rPr>
          <w:rFonts w:ascii="宋体" w:eastAsia="宋体" w:hAnsi="宋体" w:cs="宋体" w:hint="eastAsia"/>
          <w:color w:val="000000"/>
          <w:kern w:val="0"/>
          <w:sz w:val="24"/>
          <w:szCs w:val="24"/>
        </w:rPr>
        <w:t>    (</w:t>
      </w:r>
      <w:proofErr w:type="gramStart"/>
      <w:r w:rsidRPr="006B47C9">
        <w:rPr>
          <w:rFonts w:ascii="宋体" w:eastAsia="宋体" w:hAnsi="宋体" w:cs="宋体" w:hint="eastAsia"/>
          <w:color w:val="000000"/>
          <w:kern w:val="0"/>
          <w:sz w:val="24"/>
          <w:szCs w:val="24"/>
        </w:rPr>
        <w:t>一</w:t>
      </w:r>
      <w:proofErr w:type="gramEnd"/>
      <w:r w:rsidRPr="006B47C9">
        <w:rPr>
          <w:rFonts w:ascii="宋体" w:eastAsia="宋体" w:hAnsi="宋体" w:cs="宋体" w:hint="eastAsia"/>
          <w:color w:val="000000"/>
          <w:kern w:val="0"/>
          <w:sz w:val="24"/>
          <w:szCs w:val="24"/>
        </w:rPr>
        <w:t>)在采购计算机硬件时应当预装正版操作系统软件。预装的操作系统软件价格不单独计算，并入计算机硬件价格，统一按照办公设备购置费预算标准执行。   </w:t>
      </w:r>
    </w:p>
    <w:p w:rsidR="006B47C9" w:rsidRPr="006B47C9" w:rsidRDefault="006B47C9" w:rsidP="006B47C9">
      <w:pPr>
        <w:widowControl/>
        <w:shd w:val="clear" w:color="auto" w:fill="FDFAF5"/>
        <w:spacing w:line="480" w:lineRule="atLeast"/>
        <w:jc w:val="left"/>
        <w:rPr>
          <w:rFonts w:ascii="宋体" w:eastAsia="宋体" w:hAnsi="宋体" w:cs="宋体" w:hint="eastAsia"/>
          <w:color w:val="000000"/>
          <w:kern w:val="0"/>
          <w:sz w:val="24"/>
          <w:szCs w:val="24"/>
        </w:rPr>
      </w:pPr>
      <w:r w:rsidRPr="006B47C9">
        <w:rPr>
          <w:rFonts w:ascii="宋体" w:eastAsia="宋体" w:hAnsi="宋体" w:cs="宋体" w:hint="eastAsia"/>
          <w:color w:val="000000"/>
          <w:kern w:val="0"/>
          <w:sz w:val="24"/>
          <w:szCs w:val="24"/>
        </w:rPr>
        <w:t>    (二)办公软件实行价格上限控制，每个授权(许可)不得超过600元。确有特殊工作需要的，报经单位内部财务部门和技术部门批准后，每个授权(许可)不得突破l400元。</w:t>
      </w:r>
    </w:p>
    <w:p w:rsidR="006B47C9" w:rsidRPr="006B47C9" w:rsidRDefault="006B47C9" w:rsidP="006B47C9">
      <w:pPr>
        <w:widowControl/>
        <w:shd w:val="clear" w:color="auto" w:fill="FDFAF5"/>
        <w:spacing w:line="480" w:lineRule="atLeast"/>
        <w:jc w:val="left"/>
        <w:rPr>
          <w:rFonts w:ascii="宋体" w:eastAsia="宋体" w:hAnsi="宋体" w:cs="宋体" w:hint="eastAsia"/>
          <w:color w:val="000000"/>
          <w:kern w:val="0"/>
          <w:sz w:val="24"/>
          <w:szCs w:val="24"/>
        </w:rPr>
      </w:pPr>
      <w:r w:rsidRPr="006B47C9">
        <w:rPr>
          <w:rFonts w:ascii="宋体" w:eastAsia="宋体" w:hAnsi="宋体" w:cs="宋体" w:hint="eastAsia"/>
          <w:color w:val="000000"/>
          <w:kern w:val="0"/>
          <w:sz w:val="24"/>
          <w:szCs w:val="24"/>
        </w:rPr>
        <w:t>    (三)防病毒软件实行价格上限控制，服务器</w:t>
      </w:r>
      <w:proofErr w:type="gramStart"/>
      <w:r w:rsidRPr="006B47C9">
        <w:rPr>
          <w:rFonts w:ascii="宋体" w:eastAsia="宋体" w:hAnsi="宋体" w:cs="宋体" w:hint="eastAsia"/>
          <w:color w:val="000000"/>
          <w:kern w:val="0"/>
          <w:sz w:val="24"/>
          <w:szCs w:val="24"/>
        </w:rPr>
        <w:t>端每个</w:t>
      </w:r>
      <w:proofErr w:type="gramEnd"/>
      <w:r w:rsidRPr="006B47C9">
        <w:rPr>
          <w:rFonts w:ascii="宋体" w:eastAsia="宋体" w:hAnsi="宋体" w:cs="宋体" w:hint="eastAsia"/>
          <w:color w:val="000000"/>
          <w:kern w:val="0"/>
          <w:sz w:val="24"/>
          <w:szCs w:val="24"/>
        </w:rPr>
        <w:t>授权(许可)不得超过l400元(含一年服务费)；客户端每个授权(许可)不得超过l00元(含一年服务费)。</w:t>
      </w:r>
    </w:p>
    <w:p w:rsidR="006B47C9" w:rsidRPr="006B47C9" w:rsidRDefault="006B47C9" w:rsidP="006B47C9">
      <w:pPr>
        <w:widowControl/>
        <w:shd w:val="clear" w:color="auto" w:fill="FDFAF5"/>
        <w:spacing w:line="480" w:lineRule="atLeast"/>
        <w:jc w:val="left"/>
        <w:rPr>
          <w:rFonts w:ascii="宋体" w:eastAsia="宋体" w:hAnsi="宋体" w:cs="宋体" w:hint="eastAsia"/>
          <w:color w:val="000000"/>
          <w:kern w:val="0"/>
          <w:sz w:val="24"/>
          <w:szCs w:val="24"/>
        </w:rPr>
      </w:pPr>
      <w:r w:rsidRPr="006B47C9">
        <w:rPr>
          <w:rFonts w:ascii="宋体" w:eastAsia="宋体" w:hAnsi="宋体" w:cs="宋体" w:hint="eastAsia"/>
          <w:color w:val="000000"/>
          <w:kern w:val="0"/>
          <w:sz w:val="24"/>
          <w:szCs w:val="24"/>
        </w:rPr>
        <w:t>    具备条件的政府机关，应当优先采用场地授权(许可)方式配置办公软件和防病毒软件。</w:t>
      </w:r>
    </w:p>
    <w:p w:rsidR="006B47C9" w:rsidRPr="006B47C9" w:rsidRDefault="006B47C9" w:rsidP="006B47C9">
      <w:pPr>
        <w:widowControl/>
        <w:shd w:val="clear" w:color="auto" w:fill="FDFAF5"/>
        <w:spacing w:line="480" w:lineRule="atLeast"/>
        <w:jc w:val="left"/>
        <w:rPr>
          <w:rFonts w:ascii="宋体" w:eastAsia="宋体" w:hAnsi="宋体" w:cs="宋体" w:hint="eastAsia"/>
          <w:color w:val="000000"/>
          <w:kern w:val="0"/>
          <w:sz w:val="24"/>
          <w:szCs w:val="24"/>
        </w:rPr>
      </w:pPr>
      <w:r w:rsidRPr="006B47C9">
        <w:rPr>
          <w:rFonts w:ascii="宋体" w:eastAsia="宋体" w:hAnsi="宋体" w:cs="宋体" w:hint="eastAsia"/>
          <w:color w:val="000000"/>
          <w:kern w:val="0"/>
          <w:sz w:val="24"/>
          <w:szCs w:val="24"/>
        </w:rPr>
        <w:t>价格上限是软件的最高价格限制标准，不是必须达到的标准，应当在满足日常办公需要的前提下，厉行勤俭节约。   </w:t>
      </w:r>
    </w:p>
    <w:p w:rsidR="006B47C9" w:rsidRPr="006B47C9" w:rsidRDefault="006B47C9" w:rsidP="006B47C9">
      <w:pPr>
        <w:widowControl/>
        <w:shd w:val="clear" w:color="auto" w:fill="FDFAF5"/>
        <w:spacing w:line="480" w:lineRule="atLeast"/>
        <w:jc w:val="left"/>
        <w:rPr>
          <w:rFonts w:ascii="宋体" w:eastAsia="宋体" w:hAnsi="宋体" w:cs="宋体" w:hint="eastAsia"/>
          <w:color w:val="000000"/>
          <w:kern w:val="0"/>
          <w:sz w:val="24"/>
          <w:szCs w:val="24"/>
        </w:rPr>
      </w:pPr>
      <w:r w:rsidRPr="006B47C9">
        <w:rPr>
          <w:rFonts w:ascii="宋体" w:eastAsia="宋体" w:hAnsi="宋体" w:cs="宋体" w:hint="eastAsia"/>
          <w:color w:val="000000"/>
          <w:kern w:val="0"/>
          <w:sz w:val="24"/>
          <w:szCs w:val="24"/>
        </w:rPr>
        <w:t>    </w:t>
      </w:r>
      <w:r w:rsidRPr="006B47C9">
        <w:rPr>
          <w:rFonts w:ascii="宋体" w:eastAsia="宋体" w:hAnsi="宋体" w:cs="宋体" w:hint="eastAsia"/>
          <w:b/>
          <w:bCs/>
          <w:color w:val="000000"/>
          <w:kern w:val="0"/>
          <w:sz w:val="24"/>
          <w:szCs w:val="24"/>
        </w:rPr>
        <w:t>第八条</w:t>
      </w:r>
      <w:r w:rsidRPr="006B47C9">
        <w:rPr>
          <w:rFonts w:ascii="宋体" w:eastAsia="宋体" w:hAnsi="宋体" w:cs="宋体" w:hint="eastAsia"/>
          <w:color w:val="000000"/>
          <w:kern w:val="0"/>
          <w:sz w:val="24"/>
          <w:szCs w:val="24"/>
        </w:rPr>
        <w:t> 政府机关配置的办公通用软件，最低使用年限为5年。已达到规定的最低使用年限但仍有使用价值的，应当继续使用。</w:t>
      </w:r>
    </w:p>
    <w:p w:rsidR="006B47C9" w:rsidRPr="006B47C9" w:rsidRDefault="006B47C9" w:rsidP="006B47C9">
      <w:pPr>
        <w:widowControl/>
        <w:shd w:val="clear" w:color="auto" w:fill="FDFAF5"/>
        <w:spacing w:line="480" w:lineRule="atLeast"/>
        <w:jc w:val="left"/>
        <w:rPr>
          <w:rFonts w:ascii="宋体" w:eastAsia="宋体" w:hAnsi="宋体" w:cs="宋体" w:hint="eastAsia"/>
          <w:color w:val="000000"/>
          <w:kern w:val="0"/>
          <w:sz w:val="24"/>
          <w:szCs w:val="24"/>
        </w:rPr>
      </w:pPr>
      <w:r w:rsidRPr="006B47C9">
        <w:rPr>
          <w:rFonts w:ascii="宋体" w:eastAsia="宋体" w:hAnsi="宋体" w:cs="宋体" w:hint="eastAsia"/>
          <w:color w:val="000000"/>
          <w:kern w:val="0"/>
          <w:sz w:val="24"/>
          <w:szCs w:val="24"/>
        </w:rPr>
        <w:t>    </w:t>
      </w:r>
      <w:r w:rsidRPr="006B47C9">
        <w:rPr>
          <w:rFonts w:ascii="宋体" w:eastAsia="宋体" w:hAnsi="宋体" w:cs="宋体" w:hint="eastAsia"/>
          <w:b/>
          <w:bCs/>
          <w:color w:val="000000"/>
          <w:kern w:val="0"/>
          <w:sz w:val="24"/>
          <w:szCs w:val="24"/>
        </w:rPr>
        <w:t>第九条</w:t>
      </w:r>
      <w:r w:rsidRPr="006B47C9">
        <w:rPr>
          <w:rFonts w:ascii="宋体" w:eastAsia="宋体" w:hAnsi="宋体" w:cs="宋体" w:hint="eastAsia"/>
          <w:color w:val="000000"/>
          <w:kern w:val="0"/>
          <w:sz w:val="24"/>
          <w:szCs w:val="24"/>
        </w:rPr>
        <w:t> 政府机关办公通用软件出现下列情形的，可以申请报废：</w:t>
      </w:r>
    </w:p>
    <w:p w:rsidR="006B47C9" w:rsidRPr="006B47C9" w:rsidRDefault="006B47C9" w:rsidP="006B47C9">
      <w:pPr>
        <w:widowControl/>
        <w:shd w:val="clear" w:color="auto" w:fill="FDFAF5"/>
        <w:spacing w:line="480" w:lineRule="atLeast"/>
        <w:jc w:val="left"/>
        <w:rPr>
          <w:rFonts w:ascii="宋体" w:eastAsia="宋体" w:hAnsi="宋体" w:cs="宋体" w:hint="eastAsia"/>
          <w:color w:val="000000"/>
          <w:kern w:val="0"/>
          <w:sz w:val="24"/>
          <w:szCs w:val="24"/>
        </w:rPr>
      </w:pPr>
      <w:r w:rsidRPr="006B47C9">
        <w:rPr>
          <w:rFonts w:ascii="宋体" w:eastAsia="宋体" w:hAnsi="宋体" w:cs="宋体" w:hint="eastAsia"/>
          <w:color w:val="000000"/>
          <w:kern w:val="0"/>
          <w:sz w:val="24"/>
          <w:szCs w:val="24"/>
        </w:rPr>
        <w:t>    (</w:t>
      </w:r>
      <w:proofErr w:type="gramStart"/>
      <w:r w:rsidRPr="006B47C9">
        <w:rPr>
          <w:rFonts w:ascii="宋体" w:eastAsia="宋体" w:hAnsi="宋体" w:cs="宋体" w:hint="eastAsia"/>
          <w:color w:val="000000"/>
          <w:kern w:val="0"/>
          <w:sz w:val="24"/>
          <w:szCs w:val="24"/>
        </w:rPr>
        <w:t>一</w:t>
      </w:r>
      <w:proofErr w:type="gramEnd"/>
      <w:r w:rsidRPr="006B47C9">
        <w:rPr>
          <w:rFonts w:ascii="宋体" w:eastAsia="宋体" w:hAnsi="宋体" w:cs="宋体" w:hint="eastAsia"/>
          <w:color w:val="000000"/>
          <w:kern w:val="0"/>
          <w:sz w:val="24"/>
          <w:szCs w:val="24"/>
        </w:rPr>
        <w:t>)已达到规定的最低使用年限，且无法继续使用的；   </w:t>
      </w:r>
    </w:p>
    <w:p w:rsidR="006B47C9" w:rsidRPr="006B47C9" w:rsidRDefault="006B47C9" w:rsidP="006B47C9">
      <w:pPr>
        <w:widowControl/>
        <w:shd w:val="clear" w:color="auto" w:fill="FDFAF5"/>
        <w:spacing w:line="480" w:lineRule="atLeast"/>
        <w:jc w:val="left"/>
        <w:rPr>
          <w:rFonts w:ascii="宋体" w:eastAsia="宋体" w:hAnsi="宋体" w:cs="宋体" w:hint="eastAsia"/>
          <w:color w:val="000000"/>
          <w:kern w:val="0"/>
          <w:sz w:val="24"/>
          <w:szCs w:val="24"/>
        </w:rPr>
      </w:pPr>
      <w:r w:rsidRPr="006B47C9">
        <w:rPr>
          <w:rFonts w:ascii="宋体" w:eastAsia="宋体" w:hAnsi="宋体" w:cs="宋体" w:hint="eastAsia"/>
          <w:color w:val="000000"/>
          <w:kern w:val="0"/>
          <w:sz w:val="24"/>
          <w:szCs w:val="24"/>
        </w:rPr>
        <w:t>    (二)未达到规定的最低使用年限，因技术进步等原因无法继续使用的；</w:t>
      </w:r>
    </w:p>
    <w:p w:rsidR="006B47C9" w:rsidRPr="006B47C9" w:rsidRDefault="006B47C9" w:rsidP="006B47C9">
      <w:pPr>
        <w:widowControl/>
        <w:shd w:val="clear" w:color="auto" w:fill="FDFAF5"/>
        <w:spacing w:line="480" w:lineRule="atLeast"/>
        <w:jc w:val="left"/>
        <w:rPr>
          <w:rFonts w:ascii="宋体" w:eastAsia="宋体" w:hAnsi="宋体" w:cs="宋体" w:hint="eastAsia"/>
          <w:color w:val="000000"/>
          <w:kern w:val="0"/>
          <w:sz w:val="24"/>
          <w:szCs w:val="24"/>
        </w:rPr>
      </w:pPr>
      <w:r w:rsidRPr="006B47C9">
        <w:rPr>
          <w:rFonts w:ascii="宋体" w:eastAsia="宋体" w:hAnsi="宋体" w:cs="宋体" w:hint="eastAsia"/>
          <w:color w:val="000000"/>
          <w:kern w:val="0"/>
          <w:sz w:val="24"/>
          <w:szCs w:val="24"/>
        </w:rPr>
        <w:t>    (三)未达到规定的最低使用年限，因计算机硬件报废，预装的操作系统软件无法继续使用的。</w:t>
      </w:r>
    </w:p>
    <w:p w:rsidR="006B47C9" w:rsidRPr="006B47C9" w:rsidRDefault="006B47C9" w:rsidP="006B47C9">
      <w:pPr>
        <w:widowControl/>
        <w:shd w:val="clear" w:color="auto" w:fill="FDFAF5"/>
        <w:spacing w:line="480" w:lineRule="atLeast"/>
        <w:jc w:val="left"/>
        <w:rPr>
          <w:rFonts w:ascii="宋体" w:eastAsia="宋体" w:hAnsi="宋体" w:cs="宋体" w:hint="eastAsia"/>
          <w:color w:val="000000"/>
          <w:kern w:val="0"/>
          <w:sz w:val="24"/>
          <w:szCs w:val="24"/>
        </w:rPr>
      </w:pPr>
      <w:r w:rsidRPr="006B47C9">
        <w:rPr>
          <w:rFonts w:ascii="宋体" w:eastAsia="宋体" w:hAnsi="宋体" w:cs="宋体" w:hint="eastAsia"/>
          <w:color w:val="000000"/>
          <w:kern w:val="0"/>
          <w:sz w:val="24"/>
          <w:szCs w:val="24"/>
        </w:rPr>
        <w:lastRenderedPageBreak/>
        <w:t>    政府机关办公通用软件资产的报废，应当经单位内部技术部门鉴定，严格履行资产处置报批手续。</w:t>
      </w:r>
    </w:p>
    <w:p w:rsidR="006B47C9" w:rsidRPr="006B47C9" w:rsidRDefault="006B47C9" w:rsidP="006B47C9">
      <w:pPr>
        <w:widowControl/>
        <w:shd w:val="clear" w:color="auto" w:fill="FDFAF5"/>
        <w:spacing w:line="480" w:lineRule="atLeast"/>
        <w:jc w:val="left"/>
        <w:rPr>
          <w:rFonts w:ascii="宋体" w:eastAsia="宋体" w:hAnsi="宋体" w:cs="宋体" w:hint="eastAsia"/>
          <w:color w:val="000000"/>
          <w:kern w:val="0"/>
          <w:sz w:val="24"/>
          <w:szCs w:val="24"/>
        </w:rPr>
      </w:pPr>
      <w:r w:rsidRPr="006B47C9">
        <w:rPr>
          <w:rFonts w:ascii="宋体" w:eastAsia="宋体" w:hAnsi="宋体" w:cs="宋体" w:hint="eastAsia"/>
          <w:color w:val="000000"/>
          <w:kern w:val="0"/>
          <w:sz w:val="24"/>
          <w:szCs w:val="24"/>
        </w:rPr>
        <w:t>   </w:t>
      </w:r>
      <w:r w:rsidRPr="006B47C9">
        <w:rPr>
          <w:rFonts w:ascii="宋体" w:eastAsia="宋体" w:hAnsi="宋体" w:cs="宋体" w:hint="eastAsia"/>
          <w:b/>
          <w:bCs/>
          <w:color w:val="000000"/>
          <w:kern w:val="0"/>
          <w:sz w:val="24"/>
          <w:szCs w:val="24"/>
        </w:rPr>
        <w:t> 第十条</w:t>
      </w:r>
      <w:r w:rsidRPr="006B47C9">
        <w:rPr>
          <w:rFonts w:ascii="宋体" w:eastAsia="宋体" w:hAnsi="宋体" w:cs="宋体" w:hint="eastAsia"/>
          <w:color w:val="000000"/>
          <w:kern w:val="0"/>
          <w:sz w:val="24"/>
          <w:szCs w:val="24"/>
        </w:rPr>
        <w:t> 政府机关办公通用软件资产购置经费应当纳入部门预算，按照预算管理有关规定执行。</w:t>
      </w:r>
    </w:p>
    <w:p w:rsidR="006B47C9" w:rsidRPr="006B47C9" w:rsidRDefault="006B47C9" w:rsidP="006B47C9">
      <w:pPr>
        <w:widowControl/>
        <w:shd w:val="clear" w:color="auto" w:fill="FDFAF5"/>
        <w:spacing w:line="480" w:lineRule="atLeast"/>
        <w:jc w:val="left"/>
        <w:rPr>
          <w:rFonts w:ascii="宋体" w:eastAsia="宋体" w:hAnsi="宋体" w:cs="宋体" w:hint="eastAsia"/>
          <w:color w:val="000000"/>
          <w:kern w:val="0"/>
          <w:sz w:val="24"/>
          <w:szCs w:val="24"/>
        </w:rPr>
      </w:pPr>
      <w:r w:rsidRPr="006B47C9">
        <w:rPr>
          <w:rFonts w:ascii="宋体" w:eastAsia="宋体" w:hAnsi="宋体" w:cs="宋体" w:hint="eastAsia"/>
          <w:color w:val="000000"/>
          <w:kern w:val="0"/>
          <w:sz w:val="24"/>
          <w:szCs w:val="24"/>
        </w:rPr>
        <w:t>    </w:t>
      </w:r>
      <w:r w:rsidRPr="006B47C9">
        <w:rPr>
          <w:rFonts w:ascii="宋体" w:eastAsia="宋体" w:hAnsi="宋体" w:cs="宋体" w:hint="eastAsia"/>
          <w:b/>
          <w:bCs/>
          <w:color w:val="000000"/>
          <w:kern w:val="0"/>
          <w:sz w:val="24"/>
          <w:szCs w:val="24"/>
        </w:rPr>
        <w:t>第十一条</w:t>
      </w:r>
      <w:r w:rsidRPr="006B47C9">
        <w:rPr>
          <w:rFonts w:ascii="宋体" w:eastAsia="宋体" w:hAnsi="宋体" w:cs="宋体" w:hint="eastAsia"/>
          <w:color w:val="000000"/>
          <w:kern w:val="0"/>
          <w:sz w:val="24"/>
          <w:szCs w:val="24"/>
        </w:rPr>
        <w:t> 政府机关采购办公通用软件，应当按照《中华人民共和国政府采购法》规定执行，应当符合党政机关计算机系统安全和保密管理的有关规定。</w:t>
      </w:r>
    </w:p>
    <w:p w:rsidR="006B47C9" w:rsidRPr="006B47C9" w:rsidRDefault="006B47C9" w:rsidP="006B47C9">
      <w:pPr>
        <w:widowControl/>
        <w:shd w:val="clear" w:color="auto" w:fill="FDFAF5"/>
        <w:spacing w:line="480" w:lineRule="atLeast"/>
        <w:jc w:val="left"/>
        <w:rPr>
          <w:rFonts w:ascii="宋体" w:eastAsia="宋体" w:hAnsi="宋体" w:cs="宋体" w:hint="eastAsia"/>
          <w:color w:val="000000"/>
          <w:kern w:val="0"/>
          <w:sz w:val="24"/>
          <w:szCs w:val="24"/>
        </w:rPr>
      </w:pPr>
      <w:r w:rsidRPr="006B47C9">
        <w:rPr>
          <w:rFonts w:ascii="宋体" w:eastAsia="宋体" w:hAnsi="宋体" w:cs="宋体" w:hint="eastAsia"/>
          <w:color w:val="000000"/>
          <w:kern w:val="0"/>
          <w:sz w:val="24"/>
          <w:szCs w:val="24"/>
        </w:rPr>
        <w:t>    </w:t>
      </w:r>
      <w:r w:rsidRPr="006B47C9">
        <w:rPr>
          <w:rFonts w:ascii="宋体" w:eastAsia="宋体" w:hAnsi="宋体" w:cs="宋体" w:hint="eastAsia"/>
          <w:b/>
          <w:bCs/>
          <w:color w:val="000000"/>
          <w:kern w:val="0"/>
          <w:sz w:val="24"/>
          <w:szCs w:val="24"/>
        </w:rPr>
        <w:t>第十二条</w:t>
      </w:r>
      <w:r w:rsidRPr="006B47C9">
        <w:rPr>
          <w:rFonts w:ascii="宋体" w:eastAsia="宋体" w:hAnsi="宋体" w:cs="宋体" w:hint="eastAsia"/>
          <w:color w:val="000000"/>
          <w:kern w:val="0"/>
          <w:sz w:val="24"/>
          <w:szCs w:val="24"/>
        </w:rPr>
        <w:t> 政府机关配置的办公通用软件属于国有资产，应当纳入部门资产管理体系，按照行政单位国有资产管理的规定严格执行。</w:t>
      </w:r>
    </w:p>
    <w:p w:rsidR="006B47C9" w:rsidRPr="006B47C9" w:rsidRDefault="006B47C9" w:rsidP="006B47C9">
      <w:pPr>
        <w:widowControl/>
        <w:shd w:val="clear" w:color="auto" w:fill="FDFAF5"/>
        <w:spacing w:line="480" w:lineRule="atLeast"/>
        <w:jc w:val="left"/>
        <w:rPr>
          <w:rFonts w:ascii="宋体" w:eastAsia="宋体" w:hAnsi="宋体" w:cs="宋体" w:hint="eastAsia"/>
          <w:color w:val="000000"/>
          <w:kern w:val="0"/>
          <w:sz w:val="24"/>
          <w:szCs w:val="24"/>
        </w:rPr>
      </w:pPr>
      <w:r w:rsidRPr="006B47C9">
        <w:rPr>
          <w:rFonts w:ascii="宋体" w:eastAsia="宋体" w:hAnsi="宋体" w:cs="宋体" w:hint="eastAsia"/>
          <w:color w:val="000000"/>
          <w:kern w:val="0"/>
          <w:sz w:val="24"/>
          <w:szCs w:val="24"/>
        </w:rPr>
        <w:t>    </w:t>
      </w:r>
      <w:r w:rsidRPr="006B47C9">
        <w:rPr>
          <w:rFonts w:ascii="宋体" w:eastAsia="宋体" w:hAnsi="宋体" w:cs="宋体" w:hint="eastAsia"/>
          <w:b/>
          <w:bCs/>
          <w:color w:val="000000"/>
          <w:kern w:val="0"/>
          <w:sz w:val="24"/>
          <w:szCs w:val="24"/>
        </w:rPr>
        <w:t>第十三条</w:t>
      </w:r>
      <w:r w:rsidRPr="006B47C9">
        <w:rPr>
          <w:rFonts w:ascii="宋体" w:eastAsia="宋体" w:hAnsi="宋体" w:cs="宋体" w:hint="eastAsia"/>
          <w:color w:val="000000"/>
          <w:kern w:val="0"/>
          <w:sz w:val="24"/>
          <w:szCs w:val="24"/>
        </w:rPr>
        <w:t> 本标准将视经济社会发展、技术进步和产品更新等因素适时更新和调整。</w:t>
      </w:r>
    </w:p>
    <w:p w:rsidR="006B47C9" w:rsidRPr="006B47C9" w:rsidRDefault="006B47C9" w:rsidP="006B47C9">
      <w:pPr>
        <w:widowControl/>
        <w:shd w:val="clear" w:color="auto" w:fill="FDFAF5"/>
        <w:spacing w:line="480" w:lineRule="atLeast"/>
        <w:jc w:val="left"/>
        <w:rPr>
          <w:rFonts w:ascii="宋体" w:eastAsia="宋体" w:hAnsi="宋体" w:cs="宋体" w:hint="eastAsia"/>
          <w:color w:val="000000"/>
          <w:kern w:val="0"/>
          <w:sz w:val="24"/>
          <w:szCs w:val="24"/>
        </w:rPr>
      </w:pPr>
      <w:r w:rsidRPr="006B47C9">
        <w:rPr>
          <w:rFonts w:ascii="宋体" w:eastAsia="宋体" w:hAnsi="宋体" w:cs="宋体" w:hint="eastAsia"/>
          <w:color w:val="000000"/>
          <w:kern w:val="0"/>
          <w:sz w:val="24"/>
          <w:szCs w:val="24"/>
        </w:rPr>
        <w:t>    </w:t>
      </w:r>
      <w:r w:rsidRPr="006B47C9">
        <w:rPr>
          <w:rFonts w:ascii="宋体" w:eastAsia="宋体" w:hAnsi="宋体" w:cs="宋体" w:hint="eastAsia"/>
          <w:b/>
          <w:bCs/>
          <w:color w:val="000000"/>
          <w:kern w:val="0"/>
          <w:sz w:val="24"/>
          <w:szCs w:val="24"/>
        </w:rPr>
        <w:t>第十四条 </w:t>
      </w:r>
      <w:r w:rsidRPr="006B47C9">
        <w:rPr>
          <w:rFonts w:ascii="宋体" w:eastAsia="宋体" w:hAnsi="宋体" w:cs="宋体" w:hint="eastAsia"/>
          <w:color w:val="000000"/>
          <w:kern w:val="0"/>
          <w:sz w:val="24"/>
          <w:szCs w:val="24"/>
        </w:rPr>
        <w:t>对于未列入本标准范围，政府机关因工作确需配置的其他软件，应当遵循安全性、适用性、经济性和正版化的原则进行配置，不得配置与工作无关的各类软件。   </w:t>
      </w:r>
    </w:p>
    <w:p w:rsidR="006B47C9" w:rsidRPr="006B47C9" w:rsidRDefault="006B47C9" w:rsidP="006B47C9">
      <w:pPr>
        <w:widowControl/>
        <w:shd w:val="clear" w:color="auto" w:fill="FDFAF5"/>
        <w:spacing w:line="480" w:lineRule="atLeast"/>
        <w:jc w:val="left"/>
        <w:rPr>
          <w:rFonts w:ascii="宋体" w:eastAsia="宋体" w:hAnsi="宋体" w:cs="宋体" w:hint="eastAsia"/>
          <w:color w:val="000000"/>
          <w:kern w:val="0"/>
          <w:sz w:val="24"/>
          <w:szCs w:val="24"/>
        </w:rPr>
      </w:pPr>
      <w:r w:rsidRPr="006B47C9">
        <w:rPr>
          <w:rFonts w:ascii="宋体" w:eastAsia="宋体" w:hAnsi="宋体" w:cs="宋体" w:hint="eastAsia"/>
          <w:color w:val="000000"/>
          <w:kern w:val="0"/>
          <w:sz w:val="24"/>
          <w:szCs w:val="24"/>
        </w:rPr>
        <w:t>    </w:t>
      </w:r>
      <w:r w:rsidRPr="006B47C9">
        <w:rPr>
          <w:rFonts w:ascii="宋体" w:eastAsia="宋体" w:hAnsi="宋体" w:cs="宋体" w:hint="eastAsia"/>
          <w:b/>
          <w:bCs/>
          <w:color w:val="000000"/>
          <w:kern w:val="0"/>
          <w:sz w:val="24"/>
          <w:szCs w:val="24"/>
        </w:rPr>
        <w:t>第十五条</w:t>
      </w:r>
      <w:r w:rsidRPr="006B47C9">
        <w:rPr>
          <w:rFonts w:ascii="宋体" w:eastAsia="宋体" w:hAnsi="宋体" w:cs="宋体" w:hint="eastAsia"/>
          <w:color w:val="000000"/>
          <w:kern w:val="0"/>
          <w:sz w:val="24"/>
          <w:szCs w:val="24"/>
        </w:rPr>
        <w:t> 政府机关应当加强内部管理与监督，接受财政和审计等部门的监督检查。</w:t>
      </w:r>
    </w:p>
    <w:p w:rsidR="006B47C9" w:rsidRPr="006B47C9" w:rsidRDefault="006B47C9" w:rsidP="006B47C9">
      <w:pPr>
        <w:widowControl/>
        <w:shd w:val="clear" w:color="auto" w:fill="FDFAF5"/>
        <w:spacing w:line="480" w:lineRule="atLeast"/>
        <w:jc w:val="left"/>
        <w:rPr>
          <w:rFonts w:ascii="宋体" w:eastAsia="宋体" w:hAnsi="宋体" w:cs="宋体" w:hint="eastAsia"/>
          <w:color w:val="000000"/>
          <w:kern w:val="0"/>
          <w:sz w:val="24"/>
          <w:szCs w:val="24"/>
        </w:rPr>
      </w:pPr>
      <w:r w:rsidRPr="006B47C9">
        <w:rPr>
          <w:rFonts w:ascii="宋体" w:eastAsia="宋体" w:hAnsi="宋体" w:cs="宋体" w:hint="eastAsia"/>
          <w:color w:val="000000"/>
          <w:kern w:val="0"/>
          <w:sz w:val="24"/>
          <w:szCs w:val="24"/>
        </w:rPr>
        <w:t>    </w:t>
      </w:r>
      <w:r w:rsidRPr="006B47C9">
        <w:rPr>
          <w:rFonts w:ascii="宋体" w:eastAsia="宋体" w:hAnsi="宋体" w:cs="宋体" w:hint="eastAsia"/>
          <w:b/>
          <w:bCs/>
          <w:color w:val="000000"/>
          <w:kern w:val="0"/>
          <w:sz w:val="24"/>
          <w:szCs w:val="24"/>
        </w:rPr>
        <w:t>第十六条</w:t>
      </w:r>
      <w:r w:rsidRPr="006B47C9">
        <w:rPr>
          <w:rFonts w:ascii="宋体" w:eastAsia="宋体" w:hAnsi="宋体" w:cs="宋体" w:hint="eastAsia"/>
          <w:color w:val="000000"/>
          <w:kern w:val="0"/>
          <w:sz w:val="24"/>
          <w:szCs w:val="24"/>
        </w:rPr>
        <w:t> 违反本标准规定配置软件资产的，依照《财政违法行为处罚处分条例》等国家有关规定追究法律责任。   </w:t>
      </w:r>
    </w:p>
    <w:p w:rsidR="006B47C9" w:rsidRPr="006B47C9" w:rsidRDefault="006B47C9" w:rsidP="006B47C9">
      <w:pPr>
        <w:widowControl/>
        <w:shd w:val="clear" w:color="auto" w:fill="FDFAF5"/>
        <w:spacing w:line="480" w:lineRule="atLeast"/>
        <w:jc w:val="left"/>
        <w:rPr>
          <w:rFonts w:ascii="宋体" w:eastAsia="宋体" w:hAnsi="宋体" w:cs="宋体" w:hint="eastAsia"/>
          <w:color w:val="000000"/>
          <w:kern w:val="0"/>
          <w:sz w:val="24"/>
          <w:szCs w:val="24"/>
        </w:rPr>
      </w:pPr>
      <w:r w:rsidRPr="006B47C9">
        <w:rPr>
          <w:rFonts w:ascii="宋体" w:eastAsia="宋体" w:hAnsi="宋体" w:cs="宋体" w:hint="eastAsia"/>
          <w:color w:val="000000"/>
          <w:kern w:val="0"/>
          <w:sz w:val="24"/>
          <w:szCs w:val="24"/>
        </w:rPr>
        <w:t>  </w:t>
      </w:r>
      <w:r w:rsidRPr="006B47C9">
        <w:rPr>
          <w:rFonts w:ascii="宋体" w:eastAsia="宋体" w:hAnsi="宋体" w:cs="宋体" w:hint="eastAsia"/>
          <w:b/>
          <w:bCs/>
          <w:color w:val="000000"/>
          <w:kern w:val="0"/>
          <w:sz w:val="24"/>
          <w:szCs w:val="24"/>
        </w:rPr>
        <w:t>  第十七条</w:t>
      </w:r>
      <w:r w:rsidRPr="006B47C9">
        <w:rPr>
          <w:rFonts w:ascii="宋体" w:eastAsia="宋体" w:hAnsi="宋体" w:cs="宋体" w:hint="eastAsia"/>
          <w:color w:val="000000"/>
          <w:kern w:val="0"/>
          <w:sz w:val="24"/>
          <w:szCs w:val="24"/>
        </w:rPr>
        <w:t> 本标准自2013年7月1日起施行。</w:t>
      </w:r>
    </w:p>
    <w:p w:rsidR="00C434D3" w:rsidRPr="006B47C9" w:rsidRDefault="00C434D3">
      <w:pPr>
        <w:rPr>
          <w:rFonts w:hint="eastAsia"/>
        </w:rPr>
      </w:pPr>
    </w:p>
    <w:sectPr w:rsidR="00C434D3" w:rsidRPr="006B47C9" w:rsidSect="00C434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2EF" w:rsidRDefault="009B72EF" w:rsidP="006B47C9">
      <w:r>
        <w:separator/>
      </w:r>
    </w:p>
  </w:endnote>
  <w:endnote w:type="continuationSeparator" w:id="0">
    <w:p w:rsidR="009B72EF" w:rsidRDefault="009B72EF" w:rsidP="006B47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2EF" w:rsidRDefault="009B72EF" w:rsidP="006B47C9">
      <w:r>
        <w:separator/>
      </w:r>
    </w:p>
  </w:footnote>
  <w:footnote w:type="continuationSeparator" w:id="0">
    <w:p w:rsidR="009B72EF" w:rsidRDefault="009B72EF" w:rsidP="006B47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47C9"/>
    <w:rsid w:val="00652064"/>
    <w:rsid w:val="006B47C9"/>
    <w:rsid w:val="009B72EF"/>
    <w:rsid w:val="00C434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4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47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47C9"/>
    <w:rPr>
      <w:sz w:val="18"/>
      <w:szCs w:val="18"/>
    </w:rPr>
  </w:style>
  <w:style w:type="paragraph" w:styleId="a4">
    <w:name w:val="footer"/>
    <w:basedOn w:val="a"/>
    <w:link w:val="Char0"/>
    <w:uiPriority w:val="99"/>
    <w:semiHidden/>
    <w:unhideWhenUsed/>
    <w:rsid w:val="006B47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47C9"/>
    <w:rPr>
      <w:sz w:val="18"/>
      <w:szCs w:val="18"/>
    </w:rPr>
  </w:style>
  <w:style w:type="paragraph" w:styleId="a5">
    <w:name w:val="Normal (Web)"/>
    <w:basedOn w:val="a"/>
    <w:uiPriority w:val="99"/>
    <w:semiHidden/>
    <w:unhideWhenUsed/>
    <w:rsid w:val="006B47C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B47C9"/>
    <w:rPr>
      <w:b/>
      <w:bCs/>
    </w:rPr>
  </w:style>
  <w:style w:type="character" w:customStyle="1" w:styleId="apple-converted-space">
    <w:name w:val="apple-converted-space"/>
    <w:basedOn w:val="a0"/>
    <w:rsid w:val="006B47C9"/>
  </w:style>
</w:styles>
</file>

<file path=word/webSettings.xml><?xml version="1.0" encoding="utf-8"?>
<w:webSettings xmlns:r="http://schemas.openxmlformats.org/officeDocument/2006/relationships" xmlns:w="http://schemas.openxmlformats.org/wordprocessingml/2006/main">
  <w:divs>
    <w:div w:id="882450037">
      <w:bodyDiv w:val="1"/>
      <w:marLeft w:val="0"/>
      <w:marRight w:val="0"/>
      <w:marTop w:val="0"/>
      <w:marBottom w:val="0"/>
      <w:divBdr>
        <w:top w:val="none" w:sz="0" w:space="0" w:color="auto"/>
        <w:left w:val="none" w:sz="0" w:space="0" w:color="auto"/>
        <w:bottom w:val="none" w:sz="0" w:space="0" w:color="auto"/>
        <w:right w:val="none" w:sz="0" w:space="0" w:color="auto"/>
      </w:divBdr>
      <w:divsChild>
        <w:div w:id="1512525685">
          <w:marLeft w:val="0"/>
          <w:marRight w:val="0"/>
          <w:marTop w:val="0"/>
          <w:marBottom w:val="0"/>
          <w:divBdr>
            <w:top w:val="none" w:sz="0" w:space="0" w:color="auto"/>
            <w:left w:val="none" w:sz="0" w:space="0" w:color="auto"/>
            <w:bottom w:val="none" w:sz="0" w:space="0" w:color="auto"/>
            <w:right w:val="none" w:sz="0" w:space="0" w:color="auto"/>
          </w:divBdr>
        </w:div>
        <w:div w:id="1301961458">
          <w:marLeft w:val="0"/>
          <w:marRight w:val="0"/>
          <w:marTop w:val="0"/>
          <w:marBottom w:val="0"/>
          <w:divBdr>
            <w:top w:val="none" w:sz="0" w:space="0" w:color="auto"/>
            <w:left w:val="none" w:sz="0" w:space="0" w:color="auto"/>
            <w:bottom w:val="none" w:sz="0" w:space="0" w:color="auto"/>
            <w:right w:val="none" w:sz="0" w:space="0" w:color="auto"/>
          </w:divBdr>
        </w:div>
        <w:div w:id="559292538">
          <w:marLeft w:val="0"/>
          <w:marRight w:val="0"/>
          <w:marTop w:val="0"/>
          <w:marBottom w:val="0"/>
          <w:divBdr>
            <w:top w:val="none" w:sz="0" w:space="0" w:color="auto"/>
            <w:left w:val="none" w:sz="0" w:space="0" w:color="auto"/>
            <w:bottom w:val="none" w:sz="0" w:space="0" w:color="auto"/>
            <w:right w:val="none" w:sz="0" w:space="0" w:color="auto"/>
          </w:divBdr>
        </w:div>
        <w:div w:id="165021634">
          <w:marLeft w:val="0"/>
          <w:marRight w:val="0"/>
          <w:marTop w:val="0"/>
          <w:marBottom w:val="0"/>
          <w:divBdr>
            <w:top w:val="none" w:sz="0" w:space="0" w:color="auto"/>
            <w:left w:val="none" w:sz="0" w:space="0" w:color="auto"/>
            <w:bottom w:val="none" w:sz="0" w:space="0" w:color="auto"/>
            <w:right w:val="none" w:sz="0" w:space="0" w:color="auto"/>
          </w:divBdr>
        </w:div>
        <w:div w:id="772938019">
          <w:marLeft w:val="0"/>
          <w:marRight w:val="0"/>
          <w:marTop w:val="0"/>
          <w:marBottom w:val="0"/>
          <w:divBdr>
            <w:top w:val="none" w:sz="0" w:space="0" w:color="auto"/>
            <w:left w:val="none" w:sz="0" w:space="0" w:color="auto"/>
            <w:bottom w:val="none" w:sz="0" w:space="0" w:color="auto"/>
            <w:right w:val="none" w:sz="0" w:space="0" w:color="auto"/>
          </w:divBdr>
        </w:div>
        <w:div w:id="1541628709">
          <w:marLeft w:val="0"/>
          <w:marRight w:val="0"/>
          <w:marTop w:val="0"/>
          <w:marBottom w:val="0"/>
          <w:divBdr>
            <w:top w:val="none" w:sz="0" w:space="0" w:color="auto"/>
            <w:left w:val="none" w:sz="0" w:space="0" w:color="auto"/>
            <w:bottom w:val="none" w:sz="0" w:space="0" w:color="auto"/>
            <w:right w:val="none" w:sz="0" w:space="0" w:color="auto"/>
          </w:divBdr>
        </w:div>
        <w:div w:id="562638105">
          <w:marLeft w:val="0"/>
          <w:marRight w:val="0"/>
          <w:marTop w:val="0"/>
          <w:marBottom w:val="0"/>
          <w:divBdr>
            <w:top w:val="none" w:sz="0" w:space="0" w:color="auto"/>
            <w:left w:val="none" w:sz="0" w:space="0" w:color="auto"/>
            <w:bottom w:val="none" w:sz="0" w:space="0" w:color="auto"/>
            <w:right w:val="none" w:sz="0" w:space="0" w:color="auto"/>
          </w:divBdr>
        </w:div>
        <w:div w:id="526678711">
          <w:marLeft w:val="0"/>
          <w:marRight w:val="0"/>
          <w:marTop w:val="0"/>
          <w:marBottom w:val="0"/>
          <w:divBdr>
            <w:top w:val="none" w:sz="0" w:space="0" w:color="auto"/>
            <w:left w:val="none" w:sz="0" w:space="0" w:color="auto"/>
            <w:bottom w:val="none" w:sz="0" w:space="0" w:color="auto"/>
            <w:right w:val="none" w:sz="0" w:space="0" w:color="auto"/>
          </w:divBdr>
        </w:div>
        <w:div w:id="1478457115">
          <w:marLeft w:val="0"/>
          <w:marRight w:val="0"/>
          <w:marTop w:val="0"/>
          <w:marBottom w:val="0"/>
          <w:divBdr>
            <w:top w:val="none" w:sz="0" w:space="0" w:color="auto"/>
            <w:left w:val="none" w:sz="0" w:space="0" w:color="auto"/>
            <w:bottom w:val="none" w:sz="0" w:space="0" w:color="auto"/>
            <w:right w:val="none" w:sz="0" w:space="0" w:color="auto"/>
          </w:divBdr>
        </w:div>
        <w:div w:id="1800759617">
          <w:marLeft w:val="0"/>
          <w:marRight w:val="0"/>
          <w:marTop w:val="0"/>
          <w:marBottom w:val="0"/>
          <w:divBdr>
            <w:top w:val="none" w:sz="0" w:space="0" w:color="auto"/>
            <w:left w:val="none" w:sz="0" w:space="0" w:color="auto"/>
            <w:bottom w:val="none" w:sz="0" w:space="0" w:color="auto"/>
            <w:right w:val="none" w:sz="0" w:space="0" w:color="auto"/>
          </w:divBdr>
        </w:div>
        <w:div w:id="2066834453">
          <w:marLeft w:val="0"/>
          <w:marRight w:val="0"/>
          <w:marTop w:val="0"/>
          <w:marBottom w:val="0"/>
          <w:divBdr>
            <w:top w:val="none" w:sz="0" w:space="0" w:color="auto"/>
            <w:left w:val="none" w:sz="0" w:space="0" w:color="auto"/>
            <w:bottom w:val="none" w:sz="0" w:space="0" w:color="auto"/>
            <w:right w:val="none" w:sz="0" w:space="0" w:color="auto"/>
          </w:divBdr>
        </w:div>
        <w:div w:id="789713530">
          <w:marLeft w:val="0"/>
          <w:marRight w:val="0"/>
          <w:marTop w:val="0"/>
          <w:marBottom w:val="0"/>
          <w:divBdr>
            <w:top w:val="none" w:sz="0" w:space="0" w:color="auto"/>
            <w:left w:val="none" w:sz="0" w:space="0" w:color="auto"/>
            <w:bottom w:val="none" w:sz="0" w:space="0" w:color="auto"/>
            <w:right w:val="none" w:sz="0" w:space="0" w:color="auto"/>
          </w:divBdr>
        </w:div>
        <w:div w:id="1541477667">
          <w:marLeft w:val="0"/>
          <w:marRight w:val="0"/>
          <w:marTop w:val="0"/>
          <w:marBottom w:val="0"/>
          <w:divBdr>
            <w:top w:val="none" w:sz="0" w:space="0" w:color="auto"/>
            <w:left w:val="none" w:sz="0" w:space="0" w:color="auto"/>
            <w:bottom w:val="none" w:sz="0" w:space="0" w:color="auto"/>
            <w:right w:val="none" w:sz="0" w:space="0" w:color="auto"/>
          </w:divBdr>
        </w:div>
        <w:div w:id="2098018070">
          <w:marLeft w:val="0"/>
          <w:marRight w:val="0"/>
          <w:marTop w:val="0"/>
          <w:marBottom w:val="0"/>
          <w:divBdr>
            <w:top w:val="none" w:sz="0" w:space="0" w:color="auto"/>
            <w:left w:val="none" w:sz="0" w:space="0" w:color="auto"/>
            <w:bottom w:val="none" w:sz="0" w:space="0" w:color="auto"/>
            <w:right w:val="none" w:sz="0" w:space="0" w:color="auto"/>
          </w:divBdr>
        </w:div>
        <w:div w:id="1330905858">
          <w:marLeft w:val="0"/>
          <w:marRight w:val="0"/>
          <w:marTop w:val="0"/>
          <w:marBottom w:val="0"/>
          <w:divBdr>
            <w:top w:val="none" w:sz="0" w:space="0" w:color="auto"/>
            <w:left w:val="none" w:sz="0" w:space="0" w:color="auto"/>
            <w:bottom w:val="none" w:sz="0" w:space="0" w:color="auto"/>
            <w:right w:val="none" w:sz="0" w:space="0" w:color="auto"/>
          </w:divBdr>
        </w:div>
        <w:div w:id="1796678585">
          <w:marLeft w:val="0"/>
          <w:marRight w:val="0"/>
          <w:marTop w:val="0"/>
          <w:marBottom w:val="0"/>
          <w:divBdr>
            <w:top w:val="none" w:sz="0" w:space="0" w:color="auto"/>
            <w:left w:val="none" w:sz="0" w:space="0" w:color="auto"/>
            <w:bottom w:val="none" w:sz="0" w:space="0" w:color="auto"/>
            <w:right w:val="none" w:sz="0" w:space="0" w:color="auto"/>
          </w:divBdr>
        </w:div>
        <w:div w:id="118453928">
          <w:marLeft w:val="0"/>
          <w:marRight w:val="0"/>
          <w:marTop w:val="0"/>
          <w:marBottom w:val="0"/>
          <w:divBdr>
            <w:top w:val="none" w:sz="0" w:space="0" w:color="auto"/>
            <w:left w:val="none" w:sz="0" w:space="0" w:color="auto"/>
            <w:bottom w:val="none" w:sz="0" w:space="0" w:color="auto"/>
            <w:right w:val="none" w:sz="0" w:space="0" w:color="auto"/>
          </w:divBdr>
        </w:div>
        <w:div w:id="822894952">
          <w:marLeft w:val="0"/>
          <w:marRight w:val="0"/>
          <w:marTop w:val="0"/>
          <w:marBottom w:val="0"/>
          <w:divBdr>
            <w:top w:val="none" w:sz="0" w:space="0" w:color="auto"/>
            <w:left w:val="none" w:sz="0" w:space="0" w:color="auto"/>
            <w:bottom w:val="none" w:sz="0" w:space="0" w:color="auto"/>
            <w:right w:val="none" w:sz="0" w:space="0" w:color="auto"/>
          </w:divBdr>
        </w:div>
        <w:div w:id="2145000339">
          <w:marLeft w:val="0"/>
          <w:marRight w:val="0"/>
          <w:marTop w:val="0"/>
          <w:marBottom w:val="0"/>
          <w:divBdr>
            <w:top w:val="none" w:sz="0" w:space="0" w:color="auto"/>
            <w:left w:val="none" w:sz="0" w:space="0" w:color="auto"/>
            <w:bottom w:val="none" w:sz="0" w:space="0" w:color="auto"/>
            <w:right w:val="none" w:sz="0" w:space="0" w:color="auto"/>
          </w:divBdr>
        </w:div>
        <w:div w:id="2036690307">
          <w:marLeft w:val="0"/>
          <w:marRight w:val="0"/>
          <w:marTop w:val="0"/>
          <w:marBottom w:val="0"/>
          <w:divBdr>
            <w:top w:val="none" w:sz="0" w:space="0" w:color="auto"/>
            <w:left w:val="none" w:sz="0" w:space="0" w:color="auto"/>
            <w:bottom w:val="none" w:sz="0" w:space="0" w:color="auto"/>
            <w:right w:val="none" w:sz="0" w:space="0" w:color="auto"/>
          </w:divBdr>
        </w:div>
        <w:div w:id="1771583201">
          <w:marLeft w:val="0"/>
          <w:marRight w:val="0"/>
          <w:marTop w:val="0"/>
          <w:marBottom w:val="0"/>
          <w:divBdr>
            <w:top w:val="none" w:sz="0" w:space="0" w:color="auto"/>
            <w:left w:val="none" w:sz="0" w:space="0" w:color="auto"/>
            <w:bottom w:val="none" w:sz="0" w:space="0" w:color="auto"/>
            <w:right w:val="none" w:sz="0" w:space="0" w:color="auto"/>
          </w:divBdr>
        </w:div>
        <w:div w:id="1948271983">
          <w:marLeft w:val="0"/>
          <w:marRight w:val="0"/>
          <w:marTop w:val="0"/>
          <w:marBottom w:val="0"/>
          <w:divBdr>
            <w:top w:val="none" w:sz="0" w:space="0" w:color="auto"/>
            <w:left w:val="none" w:sz="0" w:space="0" w:color="auto"/>
            <w:bottom w:val="none" w:sz="0" w:space="0" w:color="auto"/>
            <w:right w:val="none" w:sz="0" w:space="0" w:color="auto"/>
          </w:divBdr>
        </w:div>
        <w:div w:id="1375544070">
          <w:marLeft w:val="0"/>
          <w:marRight w:val="0"/>
          <w:marTop w:val="0"/>
          <w:marBottom w:val="0"/>
          <w:divBdr>
            <w:top w:val="none" w:sz="0" w:space="0" w:color="auto"/>
            <w:left w:val="none" w:sz="0" w:space="0" w:color="auto"/>
            <w:bottom w:val="none" w:sz="0" w:space="0" w:color="auto"/>
            <w:right w:val="none" w:sz="0" w:space="0" w:color="auto"/>
          </w:divBdr>
        </w:div>
        <w:div w:id="692270820">
          <w:marLeft w:val="0"/>
          <w:marRight w:val="0"/>
          <w:marTop w:val="0"/>
          <w:marBottom w:val="0"/>
          <w:divBdr>
            <w:top w:val="none" w:sz="0" w:space="0" w:color="auto"/>
            <w:left w:val="none" w:sz="0" w:space="0" w:color="auto"/>
            <w:bottom w:val="none" w:sz="0" w:space="0" w:color="auto"/>
            <w:right w:val="none" w:sz="0" w:space="0" w:color="auto"/>
          </w:divBdr>
        </w:div>
        <w:div w:id="1755972237">
          <w:marLeft w:val="0"/>
          <w:marRight w:val="0"/>
          <w:marTop w:val="0"/>
          <w:marBottom w:val="0"/>
          <w:divBdr>
            <w:top w:val="none" w:sz="0" w:space="0" w:color="auto"/>
            <w:left w:val="none" w:sz="0" w:space="0" w:color="auto"/>
            <w:bottom w:val="none" w:sz="0" w:space="0" w:color="auto"/>
            <w:right w:val="none" w:sz="0" w:space="0" w:color="auto"/>
          </w:divBdr>
        </w:div>
        <w:div w:id="1868788539">
          <w:marLeft w:val="0"/>
          <w:marRight w:val="0"/>
          <w:marTop w:val="0"/>
          <w:marBottom w:val="0"/>
          <w:divBdr>
            <w:top w:val="none" w:sz="0" w:space="0" w:color="auto"/>
            <w:left w:val="none" w:sz="0" w:space="0" w:color="auto"/>
            <w:bottom w:val="none" w:sz="0" w:space="0" w:color="auto"/>
            <w:right w:val="none" w:sz="0" w:space="0" w:color="auto"/>
          </w:divBdr>
        </w:div>
        <w:div w:id="1233589418">
          <w:marLeft w:val="0"/>
          <w:marRight w:val="0"/>
          <w:marTop w:val="0"/>
          <w:marBottom w:val="0"/>
          <w:divBdr>
            <w:top w:val="none" w:sz="0" w:space="0" w:color="auto"/>
            <w:left w:val="none" w:sz="0" w:space="0" w:color="auto"/>
            <w:bottom w:val="none" w:sz="0" w:space="0" w:color="auto"/>
            <w:right w:val="none" w:sz="0" w:space="0" w:color="auto"/>
          </w:divBdr>
        </w:div>
        <w:div w:id="1239098397">
          <w:marLeft w:val="0"/>
          <w:marRight w:val="0"/>
          <w:marTop w:val="0"/>
          <w:marBottom w:val="0"/>
          <w:divBdr>
            <w:top w:val="none" w:sz="0" w:space="0" w:color="auto"/>
            <w:left w:val="none" w:sz="0" w:space="0" w:color="auto"/>
            <w:bottom w:val="none" w:sz="0" w:space="0" w:color="auto"/>
            <w:right w:val="none" w:sz="0" w:space="0" w:color="auto"/>
          </w:divBdr>
        </w:div>
        <w:div w:id="15153598">
          <w:marLeft w:val="0"/>
          <w:marRight w:val="0"/>
          <w:marTop w:val="0"/>
          <w:marBottom w:val="0"/>
          <w:divBdr>
            <w:top w:val="none" w:sz="0" w:space="0" w:color="auto"/>
            <w:left w:val="none" w:sz="0" w:space="0" w:color="auto"/>
            <w:bottom w:val="none" w:sz="0" w:space="0" w:color="auto"/>
            <w:right w:val="none" w:sz="0" w:space="0" w:color="auto"/>
          </w:divBdr>
        </w:div>
        <w:div w:id="1149402356">
          <w:marLeft w:val="0"/>
          <w:marRight w:val="0"/>
          <w:marTop w:val="0"/>
          <w:marBottom w:val="0"/>
          <w:divBdr>
            <w:top w:val="none" w:sz="0" w:space="0" w:color="auto"/>
            <w:left w:val="none" w:sz="0" w:space="0" w:color="auto"/>
            <w:bottom w:val="none" w:sz="0" w:space="0" w:color="auto"/>
            <w:right w:val="none" w:sz="0" w:space="0" w:color="auto"/>
          </w:divBdr>
        </w:div>
        <w:div w:id="1539975677">
          <w:marLeft w:val="0"/>
          <w:marRight w:val="0"/>
          <w:marTop w:val="0"/>
          <w:marBottom w:val="0"/>
          <w:divBdr>
            <w:top w:val="none" w:sz="0" w:space="0" w:color="auto"/>
            <w:left w:val="none" w:sz="0" w:space="0" w:color="auto"/>
            <w:bottom w:val="none" w:sz="0" w:space="0" w:color="auto"/>
            <w:right w:val="none" w:sz="0" w:space="0" w:color="auto"/>
          </w:divBdr>
        </w:div>
        <w:div w:id="1813714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288</Words>
  <Characters>1648</Characters>
  <Application>Microsoft Office Word</Application>
  <DocSecurity>0</DocSecurity>
  <Lines>13</Lines>
  <Paragraphs>3</Paragraphs>
  <ScaleCrop>false</ScaleCrop>
  <Company>china</Company>
  <LinksUpToDate>false</LinksUpToDate>
  <CharactersWithSpaces>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资产管理</dc:creator>
  <cp:keywords/>
  <dc:description/>
  <cp:lastModifiedBy>资产管理</cp:lastModifiedBy>
  <cp:revision>2</cp:revision>
  <dcterms:created xsi:type="dcterms:W3CDTF">2018-03-29T03:07:00Z</dcterms:created>
  <dcterms:modified xsi:type="dcterms:W3CDTF">2018-03-29T03:07:00Z</dcterms:modified>
</cp:coreProperties>
</file>